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365F91" w:themeColor="accent1" w:themeShade="BF"/>
        </w:rPr>
        <w:id w:val="342047138"/>
        <w:docPartObj>
          <w:docPartGallery w:val="Page Numbers (Top of Page)"/>
          <w:docPartUnique/>
        </w:docPartObj>
      </w:sdtPr>
      <w:sdtContent>
        <w:p w:rsidR="007952AB" w:rsidRPr="00511A3C" w:rsidRDefault="007952AB" w:rsidP="007952AB">
          <w:pPr>
            <w:pStyle w:val="Header"/>
            <w:pBdr>
              <w:between w:val="single" w:sz="4" w:space="1" w:color="auto"/>
            </w:pBdr>
            <w:rPr>
              <w:color w:val="365F91" w:themeColor="accent1" w:themeShade="BF"/>
              <w:sz w:val="36"/>
              <w:szCs w:val="36"/>
            </w:rPr>
          </w:pPr>
          <w:r w:rsidRPr="0052105E">
            <w:rPr>
              <w:noProof/>
              <w:color w:val="365F91" w:themeColor="accent1" w:themeShade="BF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7.9pt;margin-top:1.55pt;width:339.25pt;height:50.2pt;z-index:251660288;mso-position-horizontal-relative:text;mso-position-vertical-relative:text;mso-width-relative:margin;mso-height-relative:margin" stroked="f">
                <v:textbox style="mso-next-textbox:#_x0000_s1027">
                  <w:txbxContent>
                    <w:p w:rsidR="005563BC" w:rsidRDefault="005563BC" w:rsidP="007952AB">
                      <w:pPr>
                        <w:pStyle w:val="NoSpacing"/>
                        <w:jc w:val="right"/>
                        <w:rPr>
                          <w:rFonts w:ascii="Helvetica" w:hAnsi="Helvetica" w:cs="Helvetica"/>
                          <w:b/>
                          <w:smallCaps/>
                          <w:noProof/>
                          <w:color w:val="0051BA"/>
                          <w:sz w:val="34"/>
                          <w:szCs w:val="34"/>
                        </w:rPr>
                      </w:pPr>
                    </w:p>
                    <w:p w:rsidR="007952AB" w:rsidRPr="00B56DFA" w:rsidRDefault="007952AB" w:rsidP="007952AB">
                      <w:pPr>
                        <w:pStyle w:val="NoSpacing"/>
                        <w:jc w:val="right"/>
                        <w:rPr>
                          <w:rFonts w:ascii="Helvetica" w:hAnsi="Helvetica" w:cs="Helvetica"/>
                          <w:b/>
                          <w:smallCaps/>
                          <w:color w:val="003986"/>
                          <w:sz w:val="36"/>
                          <w:szCs w:val="50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mallCaps/>
                          <w:noProof/>
                          <w:color w:val="0051BA"/>
                          <w:sz w:val="34"/>
                          <w:szCs w:val="34"/>
                        </w:rPr>
                        <w:t>Government Affairs Committee Region</w:t>
                      </w:r>
                      <w:r w:rsidR="005563BC">
                        <w:rPr>
                          <w:rFonts w:ascii="Helvetica" w:hAnsi="Helvetica" w:cs="Helvetica"/>
                          <w:b/>
                          <w:smallCaps/>
                          <w:noProof/>
                          <w:color w:val="0051BA"/>
                          <w:sz w:val="34"/>
                          <w:szCs w:val="34"/>
                        </w:rPr>
                        <w:t>s</w:t>
                      </w:r>
                    </w:p>
                    <w:p w:rsidR="007952AB" w:rsidRPr="00A02A12" w:rsidRDefault="007952AB" w:rsidP="007952AB"/>
                  </w:txbxContent>
                </v:textbox>
              </v:shape>
            </w:pict>
          </w:r>
          <w:r w:rsidRPr="00045307">
            <w:rPr>
              <w:noProof/>
              <w:color w:val="365F91" w:themeColor="accent1" w:themeShade="BF"/>
            </w:rPr>
            <w:drawing>
              <wp:inline distT="0" distB="0" distL="0" distR="0">
                <wp:extent cx="1731924" cy="676275"/>
                <wp:effectExtent l="19050" t="0" r="1626" b="0"/>
                <wp:docPr id="2" name="Picture 2" descr="C:\Users\Sam\Downloads\MACS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am\Downloads\MACS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937" cy="6774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045307">
            <w:rPr>
              <w:color w:val="365F91" w:themeColor="accent1" w:themeShade="BF"/>
              <w:sz w:val="36"/>
              <w:szCs w:val="36"/>
            </w:rPr>
            <w:tab/>
          </w:r>
        </w:p>
      </w:sdtContent>
    </w:sdt>
    <w:p w:rsidR="00A35EC8" w:rsidRPr="007952AB" w:rsidRDefault="007952AB" w:rsidP="007952AB">
      <w:pPr>
        <w:rPr>
          <w:rFonts w:cstheme="minorHAnsi"/>
        </w:rPr>
        <w:sectPr w:rsidR="00A35EC8" w:rsidRPr="007952AB" w:rsidSect="007952AB">
          <w:footerReference w:type="default" r:id="rId8"/>
          <w:pgSz w:w="12240" w:h="15840"/>
          <w:pgMar w:top="990" w:right="1440" w:bottom="990" w:left="1440" w:header="720" w:footer="720" w:gutter="0"/>
          <w:cols w:space="720"/>
          <w:docGrid w:linePitch="360"/>
        </w:sectPr>
      </w:pPr>
      <w:r w:rsidRPr="0052105E">
        <w:rPr>
          <w:rFonts w:cstheme="minorHAnsi"/>
        </w:rPr>
        <w:pict>
          <v:rect id="_x0000_i1034" style="width:468pt;height:3pt" o:hralign="center" o:hrstd="t" o:hrnoshade="t" o:hr="t" fillcolor="#548dd4 [1951]" stroked="f"/>
        </w:pict>
      </w:r>
    </w:p>
    <w:p w:rsidR="00B32652" w:rsidRPr="00F14945" w:rsidRDefault="004764A0" w:rsidP="00B85173">
      <w:pPr>
        <w:spacing w:after="0" w:line="360" w:lineRule="auto"/>
        <w:rPr>
          <w:rFonts w:ascii="Arial" w:hAnsi="Arial" w:cs="Arial"/>
        </w:rPr>
      </w:pPr>
      <w:r w:rsidRPr="003A6E79">
        <w:rPr>
          <w:rFonts w:ascii="Arial" w:hAnsi="Arial" w:cs="Arial"/>
          <w:b/>
          <w:u w:val="single"/>
        </w:rPr>
        <w:lastRenderedPageBreak/>
        <w:t>North</w:t>
      </w:r>
      <w:r w:rsidR="00655FF9">
        <w:rPr>
          <w:rFonts w:ascii="Arial" w:hAnsi="Arial" w:cs="Arial"/>
          <w:b/>
          <w:u w:val="single"/>
        </w:rPr>
        <w:t>ern</w:t>
      </w:r>
      <w:r w:rsidRPr="003A6E79">
        <w:rPr>
          <w:rFonts w:ascii="Arial" w:hAnsi="Arial" w:cs="Arial"/>
          <w:b/>
          <w:u w:val="single"/>
        </w:rPr>
        <w:t xml:space="preserve"> </w:t>
      </w:r>
      <w:r w:rsidR="006A60B4" w:rsidRPr="003A6E79">
        <w:rPr>
          <w:rFonts w:ascii="Arial" w:hAnsi="Arial" w:cs="Arial"/>
          <w:b/>
          <w:u w:val="single"/>
        </w:rPr>
        <w:t>Minnesota</w:t>
      </w:r>
      <w:r w:rsidR="00F14945">
        <w:rPr>
          <w:rFonts w:ascii="Arial" w:hAnsi="Arial" w:cs="Arial"/>
        </w:rPr>
        <w:t xml:space="preserve"> (18 Total)</w:t>
      </w:r>
    </w:p>
    <w:p w:rsidR="006A60B4" w:rsidRPr="007952AB" w:rsidRDefault="00FA6877" w:rsidP="003A6E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Birch Grove Community School, Tofte</w:t>
      </w:r>
    </w:p>
    <w:p w:rsidR="006A60B4" w:rsidRPr="007952AB" w:rsidRDefault="00FA6877" w:rsidP="003A6E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Crosslake Community School, Crosslake</w:t>
      </w:r>
    </w:p>
    <w:p w:rsidR="006A60B4" w:rsidRPr="007952AB" w:rsidRDefault="006A60B4" w:rsidP="003A6E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7952AB">
        <w:rPr>
          <w:rFonts w:ascii="Arial" w:hAnsi="Arial" w:cs="Arial"/>
          <w:i/>
          <w:sz w:val="18"/>
          <w:szCs w:val="18"/>
        </w:rPr>
        <w:t>Connections High School</w:t>
      </w:r>
      <w:r w:rsidR="00FA6877" w:rsidRPr="007952AB">
        <w:rPr>
          <w:rFonts w:ascii="Arial" w:hAnsi="Arial" w:cs="Arial"/>
          <w:i/>
          <w:sz w:val="18"/>
          <w:szCs w:val="18"/>
        </w:rPr>
        <w:t>, Staples (Pre-Operational)</w:t>
      </w:r>
    </w:p>
    <w:p w:rsidR="006A60B4" w:rsidRPr="007952AB" w:rsidRDefault="006A60B4" w:rsidP="003A6E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Discovery Woods</w:t>
      </w:r>
      <w:r w:rsidR="00FA6877" w:rsidRPr="007952AB">
        <w:rPr>
          <w:rFonts w:ascii="Arial" w:hAnsi="Arial" w:cs="Arial"/>
          <w:sz w:val="18"/>
          <w:szCs w:val="18"/>
        </w:rPr>
        <w:t xml:space="preserve"> Montessori School, Brainerd</w:t>
      </w:r>
    </w:p>
    <w:p w:rsidR="006A60B4" w:rsidRPr="007952AB" w:rsidRDefault="006A60B4" w:rsidP="003A6E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Duluth Edison</w:t>
      </w:r>
      <w:r w:rsidR="00FA6877" w:rsidRPr="007952AB">
        <w:rPr>
          <w:rFonts w:ascii="Arial" w:hAnsi="Arial" w:cs="Arial"/>
          <w:sz w:val="18"/>
          <w:szCs w:val="18"/>
        </w:rPr>
        <w:t xml:space="preserve"> Charter School, Duluth</w:t>
      </w:r>
    </w:p>
    <w:p w:rsidR="006A60B4" w:rsidRPr="007952AB" w:rsidRDefault="00FA6877" w:rsidP="003A6E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East Range Academy of Technology and Science (ERATS), Eveleth</w:t>
      </w:r>
    </w:p>
    <w:p w:rsidR="006A60B4" w:rsidRPr="007952AB" w:rsidRDefault="006A60B4" w:rsidP="003A6E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Great Expectations</w:t>
      </w:r>
      <w:r w:rsidR="00FA6877" w:rsidRPr="007952AB">
        <w:rPr>
          <w:rFonts w:ascii="Arial" w:hAnsi="Arial" w:cs="Arial"/>
          <w:sz w:val="18"/>
          <w:szCs w:val="18"/>
        </w:rPr>
        <w:t xml:space="preserve"> School, Grand Marais</w:t>
      </w:r>
    </w:p>
    <w:p w:rsidR="006A60B4" w:rsidRPr="007952AB" w:rsidRDefault="006A60B4" w:rsidP="003A6E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Harbor City</w:t>
      </w:r>
      <w:r w:rsidR="00FA6877" w:rsidRPr="007952AB">
        <w:rPr>
          <w:rFonts w:ascii="Arial" w:hAnsi="Arial" w:cs="Arial"/>
          <w:sz w:val="18"/>
          <w:szCs w:val="18"/>
        </w:rPr>
        <w:t xml:space="preserve"> International School, Duluth</w:t>
      </w:r>
    </w:p>
    <w:p w:rsidR="00FA6877" w:rsidRPr="007952AB" w:rsidRDefault="00FA6877" w:rsidP="003A6E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Minisinaakwaang Leadership Academy, McGregor</w:t>
      </w:r>
    </w:p>
    <w:p w:rsidR="00FA6877" w:rsidRPr="007952AB" w:rsidRDefault="00FA6877" w:rsidP="003A6E7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18"/>
          <w:szCs w:val="18"/>
        </w:rPr>
      </w:pPr>
      <w:r w:rsidRPr="007952AB">
        <w:rPr>
          <w:rFonts w:ascii="Arial" w:eastAsia="Times New Roman" w:hAnsi="Arial" w:cs="Arial"/>
          <w:bCs/>
          <w:kern w:val="36"/>
          <w:sz w:val="18"/>
          <w:szCs w:val="18"/>
        </w:rPr>
        <w:t>Naytahwaush Community School, Naytahwaush</w:t>
      </w:r>
    </w:p>
    <w:p w:rsidR="006A60B4" w:rsidRPr="007952AB" w:rsidRDefault="006A60B4" w:rsidP="003A6E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North Shore</w:t>
      </w:r>
      <w:r w:rsidR="00FA6877" w:rsidRPr="007952AB">
        <w:rPr>
          <w:rFonts w:ascii="Arial" w:hAnsi="Arial" w:cs="Arial"/>
          <w:sz w:val="18"/>
          <w:szCs w:val="18"/>
        </w:rPr>
        <w:t xml:space="preserve"> Community School, Duluth</w:t>
      </w:r>
    </w:p>
    <w:p w:rsidR="006A60B4" w:rsidRPr="007952AB" w:rsidRDefault="006A60B4" w:rsidP="003A6E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Northern Lights</w:t>
      </w:r>
      <w:r w:rsidR="00FA6877" w:rsidRPr="007952AB">
        <w:rPr>
          <w:rFonts w:ascii="Arial" w:hAnsi="Arial" w:cs="Arial"/>
          <w:sz w:val="18"/>
          <w:szCs w:val="18"/>
        </w:rPr>
        <w:t xml:space="preserve"> Community School, Warba</w:t>
      </w:r>
    </w:p>
    <w:p w:rsidR="006A60B4" w:rsidRPr="007952AB" w:rsidRDefault="006A60B4" w:rsidP="003A6E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Oshki Ogimaag</w:t>
      </w:r>
      <w:r w:rsidR="00FA6877" w:rsidRPr="007952AB">
        <w:rPr>
          <w:rFonts w:ascii="Arial" w:hAnsi="Arial" w:cs="Arial"/>
          <w:sz w:val="18"/>
          <w:szCs w:val="18"/>
        </w:rPr>
        <w:t xml:space="preserve"> Charter School, Grand Portage </w:t>
      </w:r>
    </w:p>
    <w:p w:rsidR="006A60B4" w:rsidRPr="007952AB" w:rsidRDefault="006A60B4" w:rsidP="003A6E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Pillager</w:t>
      </w:r>
      <w:r w:rsidR="00FA6877" w:rsidRPr="007952AB">
        <w:rPr>
          <w:rFonts w:ascii="Arial" w:hAnsi="Arial" w:cs="Arial"/>
          <w:sz w:val="18"/>
          <w:szCs w:val="18"/>
        </w:rPr>
        <w:t xml:space="preserve"> Area Charter School, Pillager</w:t>
      </w:r>
    </w:p>
    <w:p w:rsidR="006A60B4" w:rsidRPr="007952AB" w:rsidRDefault="00FA6877" w:rsidP="003A6E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Schoolcraft Learning Community, Bemidji</w:t>
      </w:r>
    </w:p>
    <w:p w:rsidR="006A60B4" w:rsidRPr="007952AB" w:rsidRDefault="00FA6877" w:rsidP="003A6E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TrekNorth Junior &amp; Senior High School, Bemidji</w:t>
      </w:r>
    </w:p>
    <w:p w:rsidR="006A60B4" w:rsidRPr="007952AB" w:rsidRDefault="006A60B4" w:rsidP="003A6E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7952AB">
        <w:rPr>
          <w:rFonts w:ascii="Arial" w:hAnsi="Arial" w:cs="Arial"/>
          <w:i/>
          <w:sz w:val="18"/>
          <w:szCs w:val="18"/>
        </w:rPr>
        <w:t>Vermilion</w:t>
      </w:r>
      <w:r w:rsidR="00FA6877" w:rsidRPr="007952AB">
        <w:rPr>
          <w:rFonts w:ascii="Arial" w:hAnsi="Arial" w:cs="Arial"/>
          <w:i/>
          <w:sz w:val="18"/>
          <w:szCs w:val="18"/>
        </w:rPr>
        <w:t xml:space="preserve"> Country School, Tower (Pre-Operational) </w:t>
      </w:r>
    </w:p>
    <w:p w:rsidR="000C2A90" w:rsidRPr="007952AB" w:rsidRDefault="00B85173" w:rsidP="00BB6A9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Voyageurs Expeditionary High School, Bemidji</w:t>
      </w:r>
    </w:p>
    <w:p w:rsidR="000C2A90" w:rsidRDefault="000C2A90" w:rsidP="00B85173">
      <w:pPr>
        <w:spacing w:after="0" w:line="360" w:lineRule="auto"/>
        <w:rPr>
          <w:rFonts w:ascii="Arial" w:hAnsi="Arial" w:cs="Arial"/>
        </w:rPr>
      </w:pPr>
    </w:p>
    <w:p w:rsidR="006A60B4" w:rsidRPr="00F14945" w:rsidRDefault="00655FF9" w:rsidP="00B8517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Central and Southwestern</w:t>
      </w:r>
      <w:r w:rsidR="006A60B4" w:rsidRPr="003A6E79">
        <w:rPr>
          <w:rFonts w:ascii="Arial" w:hAnsi="Arial" w:cs="Arial"/>
          <w:b/>
          <w:u w:val="single"/>
        </w:rPr>
        <w:t xml:space="preserve"> Minnesota</w:t>
      </w:r>
      <w:r w:rsidR="00F14945">
        <w:rPr>
          <w:rFonts w:ascii="Arial" w:hAnsi="Arial" w:cs="Arial"/>
        </w:rPr>
        <w:t xml:space="preserve"> (15 Total)</w:t>
      </w:r>
    </w:p>
    <w:p w:rsidR="00B85173" w:rsidRPr="007952AB" w:rsidRDefault="00B85173" w:rsidP="003A6E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Clark</w:t>
      </w:r>
      <w:r w:rsidR="006A60B4" w:rsidRPr="007952AB">
        <w:rPr>
          <w:rFonts w:ascii="Arial" w:hAnsi="Arial" w:cs="Arial"/>
          <w:sz w:val="18"/>
          <w:szCs w:val="18"/>
        </w:rPr>
        <w:t>field</w:t>
      </w:r>
      <w:r w:rsidRPr="007952AB">
        <w:rPr>
          <w:rFonts w:ascii="Arial" w:hAnsi="Arial" w:cs="Arial"/>
          <w:sz w:val="18"/>
          <w:szCs w:val="18"/>
        </w:rPr>
        <w:t xml:space="preserve"> Area Charter School, Clarkfield</w:t>
      </w:r>
    </w:p>
    <w:p w:rsidR="006A60B4" w:rsidRPr="007952AB" w:rsidRDefault="006A60B4" w:rsidP="003A6E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E</w:t>
      </w:r>
      <w:r w:rsidR="00B85173" w:rsidRPr="007952AB">
        <w:rPr>
          <w:rFonts w:ascii="Arial" w:hAnsi="Arial" w:cs="Arial"/>
          <w:sz w:val="18"/>
          <w:szCs w:val="18"/>
        </w:rPr>
        <w:t>.C.H.O. Charter School, Echo</w:t>
      </w:r>
    </w:p>
    <w:p w:rsidR="006A60B4" w:rsidRPr="007952AB" w:rsidRDefault="00B85173" w:rsidP="003A6E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 xml:space="preserve">Glacial Hill Elementary Schools, </w:t>
      </w:r>
      <w:r w:rsidR="006A60B4" w:rsidRPr="007952AB">
        <w:rPr>
          <w:rFonts w:ascii="Arial" w:hAnsi="Arial" w:cs="Arial"/>
          <w:sz w:val="18"/>
          <w:szCs w:val="18"/>
        </w:rPr>
        <w:t>Starbuck</w:t>
      </w:r>
    </w:p>
    <w:p w:rsidR="006A60B4" w:rsidRPr="007952AB" w:rsidRDefault="006A60B4" w:rsidP="003A6E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Green Isle</w:t>
      </w:r>
      <w:r w:rsidR="00B85173" w:rsidRPr="007952AB">
        <w:rPr>
          <w:rFonts w:ascii="Arial" w:hAnsi="Arial" w:cs="Arial"/>
          <w:sz w:val="18"/>
          <w:szCs w:val="18"/>
        </w:rPr>
        <w:t xml:space="preserve"> Community School, Green Isle</w:t>
      </w:r>
    </w:p>
    <w:p w:rsidR="006A60B4" w:rsidRPr="007952AB" w:rsidRDefault="006A60B4" w:rsidP="003A6E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Lafayette</w:t>
      </w:r>
      <w:r w:rsidR="00B85173" w:rsidRPr="007952AB">
        <w:rPr>
          <w:rFonts w:ascii="Arial" w:hAnsi="Arial" w:cs="Arial"/>
          <w:sz w:val="18"/>
          <w:szCs w:val="18"/>
        </w:rPr>
        <w:t xml:space="preserve"> Charter School, Lafayette</w:t>
      </w:r>
    </w:p>
    <w:p w:rsidR="006A60B4" w:rsidRPr="007952AB" w:rsidRDefault="006A60B4" w:rsidP="003A6E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Lakes Area</w:t>
      </w:r>
      <w:r w:rsidR="00B85173" w:rsidRPr="007952AB">
        <w:rPr>
          <w:rFonts w:ascii="Arial" w:hAnsi="Arial" w:cs="Arial"/>
          <w:sz w:val="18"/>
          <w:szCs w:val="18"/>
        </w:rPr>
        <w:t xml:space="preserve"> Charter School, Osakis</w:t>
      </w:r>
    </w:p>
    <w:p w:rsidR="006A60B4" w:rsidRPr="007952AB" w:rsidRDefault="006A60B4" w:rsidP="003A6E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M</w:t>
      </w:r>
      <w:r w:rsidR="00B85173" w:rsidRPr="007952AB">
        <w:rPr>
          <w:rFonts w:ascii="Arial" w:hAnsi="Arial" w:cs="Arial"/>
          <w:sz w:val="18"/>
          <w:szCs w:val="18"/>
        </w:rPr>
        <w:t>.I.L.R.O.Y. Area Charter School, Milroy</w:t>
      </w:r>
    </w:p>
    <w:p w:rsidR="006A60B4" w:rsidRPr="007952AB" w:rsidRDefault="00B85173" w:rsidP="003A6E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Edvisions Off-Campus Charter School, Henderson</w:t>
      </w:r>
    </w:p>
    <w:p w:rsidR="00BB6A92" w:rsidRPr="007952AB" w:rsidRDefault="00B85173" w:rsidP="003A6E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 xml:space="preserve">Minnesota </w:t>
      </w:r>
      <w:r w:rsidR="00BB6A92" w:rsidRPr="007952AB">
        <w:rPr>
          <w:rFonts w:ascii="Arial" w:hAnsi="Arial" w:cs="Arial"/>
          <w:sz w:val="18"/>
          <w:szCs w:val="18"/>
        </w:rPr>
        <w:t>New Country</w:t>
      </w:r>
      <w:r w:rsidRPr="007952AB">
        <w:rPr>
          <w:rFonts w:ascii="Arial" w:hAnsi="Arial" w:cs="Arial"/>
          <w:sz w:val="18"/>
          <w:szCs w:val="18"/>
        </w:rPr>
        <w:t xml:space="preserve"> School, Henderson</w:t>
      </w:r>
    </w:p>
    <w:p w:rsidR="00D70738" w:rsidRPr="007952AB" w:rsidRDefault="006A60B4" w:rsidP="003A6E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New Century</w:t>
      </w:r>
      <w:r w:rsidR="00B85173" w:rsidRPr="007952AB">
        <w:rPr>
          <w:rFonts w:ascii="Arial" w:hAnsi="Arial" w:cs="Arial"/>
          <w:sz w:val="18"/>
          <w:szCs w:val="18"/>
        </w:rPr>
        <w:t xml:space="preserve"> Academy, Hutchinson</w:t>
      </w:r>
    </w:p>
    <w:p w:rsidR="00F14945" w:rsidRPr="007952AB" w:rsidRDefault="00F14945" w:rsidP="003A6E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New Discoveries Montessori Academy, Hutchinson</w:t>
      </w:r>
    </w:p>
    <w:p w:rsidR="006A60B4" w:rsidRPr="007952AB" w:rsidRDefault="00B85173" w:rsidP="003A6E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RiverB</w:t>
      </w:r>
      <w:r w:rsidR="006A60B4" w:rsidRPr="007952AB">
        <w:rPr>
          <w:rFonts w:ascii="Arial" w:hAnsi="Arial" w:cs="Arial"/>
          <w:sz w:val="18"/>
          <w:szCs w:val="18"/>
        </w:rPr>
        <w:t>end</w:t>
      </w:r>
      <w:r w:rsidRPr="007952AB">
        <w:rPr>
          <w:rFonts w:ascii="Arial" w:hAnsi="Arial" w:cs="Arial"/>
          <w:sz w:val="18"/>
          <w:szCs w:val="18"/>
        </w:rPr>
        <w:t xml:space="preserve"> Academy Charter School, Mankato</w:t>
      </w:r>
    </w:p>
    <w:p w:rsidR="00B85173" w:rsidRPr="007952AB" w:rsidRDefault="006A60B4" w:rsidP="003A6E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Spectrum</w:t>
      </w:r>
      <w:r w:rsidR="00B85173" w:rsidRPr="007952AB">
        <w:rPr>
          <w:rFonts w:ascii="Arial" w:hAnsi="Arial" w:cs="Arial"/>
          <w:sz w:val="18"/>
          <w:szCs w:val="18"/>
        </w:rPr>
        <w:t xml:space="preserve"> High School, Elk River</w:t>
      </w:r>
    </w:p>
    <w:p w:rsidR="006A60B4" w:rsidRPr="007952AB" w:rsidRDefault="00B85173" w:rsidP="003A6E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STRIDE Academy, St. Cloud</w:t>
      </w:r>
    </w:p>
    <w:p w:rsidR="00655FF9" w:rsidRPr="007952AB" w:rsidRDefault="006A60B4" w:rsidP="00655FF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Swan River</w:t>
      </w:r>
      <w:r w:rsidR="00B85173" w:rsidRPr="007952AB">
        <w:rPr>
          <w:rFonts w:ascii="Arial" w:hAnsi="Arial" w:cs="Arial"/>
          <w:sz w:val="18"/>
          <w:szCs w:val="18"/>
        </w:rPr>
        <w:t xml:space="preserve"> Montessori School, Monticello</w:t>
      </w:r>
    </w:p>
    <w:p w:rsidR="000C2A90" w:rsidRPr="007952AB" w:rsidRDefault="000C2A90" w:rsidP="007952A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A60B4" w:rsidRPr="00F14945" w:rsidRDefault="006A60B4" w:rsidP="00B85173">
      <w:pPr>
        <w:spacing w:after="0" w:line="360" w:lineRule="auto"/>
        <w:rPr>
          <w:rFonts w:ascii="Arial" w:hAnsi="Arial" w:cs="Arial"/>
        </w:rPr>
      </w:pPr>
      <w:r w:rsidRPr="003A6E79">
        <w:rPr>
          <w:rFonts w:ascii="Arial" w:hAnsi="Arial" w:cs="Arial"/>
          <w:b/>
          <w:u w:val="single"/>
        </w:rPr>
        <w:t>Southeast</w:t>
      </w:r>
      <w:r w:rsidR="00655FF9">
        <w:rPr>
          <w:rFonts w:ascii="Arial" w:hAnsi="Arial" w:cs="Arial"/>
          <w:b/>
          <w:u w:val="single"/>
        </w:rPr>
        <w:t>ern</w:t>
      </w:r>
      <w:r w:rsidRPr="003A6E79">
        <w:rPr>
          <w:rFonts w:ascii="Arial" w:hAnsi="Arial" w:cs="Arial"/>
          <w:b/>
          <w:u w:val="single"/>
        </w:rPr>
        <w:t xml:space="preserve"> Minnesota</w:t>
      </w:r>
      <w:r w:rsidR="00F14945">
        <w:rPr>
          <w:rFonts w:ascii="Arial" w:hAnsi="Arial" w:cs="Arial"/>
        </w:rPr>
        <w:t xml:space="preserve"> (14 Total)</w:t>
      </w:r>
    </w:p>
    <w:p w:rsidR="006A60B4" w:rsidRPr="007952AB" w:rsidRDefault="00B85173" w:rsidP="003A6E7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Arcadia Charter School, Northfield</w:t>
      </w:r>
    </w:p>
    <w:p w:rsidR="006A60B4" w:rsidRPr="007952AB" w:rsidRDefault="006A60B4" w:rsidP="003A6E7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Bluffview</w:t>
      </w:r>
      <w:r w:rsidR="00B85173" w:rsidRPr="007952AB">
        <w:rPr>
          <w:rFonts w:ascii="Arial" w:hAnsi="Arial" w:cs="Arial"/>
          <w:sz w:val="18"/>
          <w:szCs w:val="18"/>
        </w:rPr>
        <w:t xml:space="preserve"> Montessori School, Winona</w:t>
      </w:r>
    </w:p>
    <w:p w:rsidR="006A60B4" w:rsidRPr="007952AB" w:rsidRDefault="006A60B4" w:rsidP="003A6E7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Cannon River</w:t>
      </w:r>
      <w:r w:rsidR="00B85173" w:rsidRPr="007952AB">
        <w:rPr>
          <w:rFonts w:ascii="Arial" w:hAnsi="Arial" w:cs="Arial"/>
          <w:sz w:val="18"/>
          <w:szCs w:val="18"/>
        </w:rPr>
        <w:t xml:space="preserve"> STEM School, Faribault</w:t>
      </w:r>
    </w:p>
    <w:p w:rsidR="006A60B4" w:rsidRPr="007952AB" w:rsidRDefault="006A60B4" w:rsidP="003A6E7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Dakota</w:t>
      </w:r>
      <w:r w:rsidR="00B85173" w:rsidRPr="007952AB">
        <w:rPr>
          <w:rFonts w:ascii="Arial" w:hAnsi="Arial" w:cs="Arial"/>
          <w:sz w:val="18"/>
          <w:szCs w:val="18"/>
        </w:rPr>
        <w:t xml:space="preserve"> Area Community School, Dakota</w:t>
      </w:r>
    </w:p>
    <w:p w:rsidR="006A60B4" w:rsidRPr="007952AB" w:rsidRDefault="006A60B4" w:rsidP="003A6E7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Discovery</w:t>
      </w:r>
      <w:r w:rsidR="00B85173" w:rsidRPr="007952AB">
        <w:rPr>
          <w:rFonts w:ascii="Arial" w:hAnsi="Arial" w:cs="Arial"/>
          <w:sz w:val="18"/>
          <w:szCs w:val="18"/>
        </w:rPr>
        <w:t xml:space="preserve"> Public School of </w:t>
      </w:r>
      <w:r w:rsidR="00A35EC8" w:rsidRPr="007952AB">
        <w:rPr>
          <w:rFonts w:ascii="Arial" w:hAnsi="Arial" w:cs="Arial"/>
          <w:sz w:val="18"/>
          <w:szCs w:val="18"/>
        </w:rPr>
        <w:t>Faribault</w:t>
      </w:r>
      <w:r w:rsidR="00B85173" w:rsidRPr="007952AB">
        <w:rPr>
          <w:rFonts w:ascii="Arial" w:hAnsi="Arial" w:cs="Arial"/>
          <w:sz w:val="18"/>
          <w:szCs w:val="18"/>
        </w:rPr>
        <w:t>, Faribault</w:t>
      </w:r>
    </w:p>
    <w:p w:rsidR="00655FF9" w:rsidRPr="007952AB" w:rsidRDefault="0019418C" w:rsidP="00655F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La C</w:t>
      </w:r>
      <w:r w:rsidR="006A60B4" w:rsidRPr="007952AB">
        <w:rPr>
          <w:rFonts w:ascii="Arial" w:hAnsi="Arial" w:cs="Arial"/>
          <w:sz w:val="18"/>
          <w:szCs w:val="18"/>
        </w:rPr>
        <w:t>r</w:t>
      </w:r>
      <w:r w:rsidRPr="007952AB">
        <w:rPr>
          <w:rFonts w:ascii="Arial" w:hAnsi="Arial" w:cs="Arial"/>
          <w:sz w:val="18"/>
          <w:szCs w:val="18"/>
        </w:rPr>
        <w:t>e</w:t>
      </w:r>
      <w:r w:rsidR="006A60B4" w:rsidRPr="007952AB">
        <w:rPr>
          <w:rFonts w:ascii="Arial" w:hAnsi="Arial" w:cs="Arial"/>
          <w:sz w:val="18"/>
          <w:szCs w:val="18"/>
        </w:rPr>
        <w:t>scent</w:t>
      </w:r>
      <w:r w:rsidRPr="007952AB">
        <w:rPr>
          <w:rFonts w:ascii="Arial" w:hAnsi="Arial" w:cs="Arial"/>
          <w:sz w:val="18"/>
          <w:szCs w:val="18"/>
        </w:rPr>
        <w:t xml:space="preserve"> Montessori &amp; STEM School, La Crescent</w:t>
      </w:r>
    </w:p>
    <w:p w:rsidR="006A60B4" w:rsidRPr="007952AB" w:rsidRDefault="006A60B4" w:rsidP="003A6E7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7952AB">
        <w:rPr>
          <w:rFonts w:ascii="Arial" w:hAnsi="Arial" w:cs="Arial"/>
          <w:sz w:val="18"/>
          <w:szCs w:val="18"/>
        </w:rPr>
        <w:t>Nerstrand</w:t>
      </w:r>
      <w:proofErr w:type="spellEnd"/>
      <w:r w:rsidRPr="007952AB">
        <w:rPr>
          <w:rFonts w:ascii="Arial" w:hAnsi="Arial" w:cs="Arial"/>
          <w:sz w:val="18"/>
          <w:szCs w:val="18"/>
        </w:rPr>
        <w:t xml:space="preserve"> Elementary School</w:t>
      </w:r>
      <w:r w:rsidR="0019418C" w:rsidRPr="007952AB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19418C" w:rsidRPr="007952AB">
        <w:rPr>
          <w:rFonts w:ascii="Arial" w:hAnsi="Arial" w:cs="Arial"/>
          <w:sz w:val="18"/>
          <w:szCs w:val="18"/>
        </w:rPr>
        <w:t>Nerstrand</w:t>
      </w:r>
      <w:proofErr w:type="spellEnd"/>
    </w:p>
    <w:p w:rsidR="006A60B4" w:rsidRPr="007952AB" w:rsidRDefault="006A60B4" w:rsidP="003A6E7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Ridgeway</w:t>
      </w:r>
      <w:r w:rsidR="0019418C" w:rsidRPr="007952AB">
        <w:rPr>
          <w:rFonts w:ascii="Arial" w:hAnsi="Arial" w:cs="Arial"/>
          <w:sz w:val="18"/>
          <w:szCs w:val="18"/>
        </w:rPr>
        <w:t xml:space="preserve"> Community School, Ridgeway</w:t>
      </w:r>
    </w:p>
    <w:p w:rsidR="006A60B4" w:rsidRPr="007952AB" w:rsidRDefault="0019418C" w:rsidP="003A6E7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Riverway Learning Community, Winona</w:t>
      </w:r>
    </w:p>
    <w:p w:rsidR="000C2A90" w:rsidRPr="007952AB" w:rsidRDefault="006A60B4" w:rsidP="000C2A9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Rochester Math and Science</w:t>
      </w:r>
      <w:r w:rsidR="0019418C" w:rsidRPr="007952AB">
        <w:rPr>
          <w:rFonts w:ascii="Arial" w:hAnsi="Arial" w:cs="Arial"/>
          <w:sz w:val="18"/>
          <w:szCs w:val="18"/>
        </w:rPr>
        <w:t xml:space="preserve"> Academy, Rochester</w:t>
      </w:r>
    </w:p>
    <w:p w:rsidR="006A60B4" w:rsidRPr="007952AB" w:rsidRDefault="006A60B4" w:rsidP="003A6E7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Rochester S</w:t>
      </w:r>
      <w:r w:rsidR="0019418C" w:rsidRPr="007952AB">
        <w:rPr>
          <w:rFonts w:ascii="Arial" w:hAnsi="Arial" w:cs="Arial"/>
          <w:sz w:val="18"/>
          <w:szCs w:val="18"/>
        </w:rPr>
        <w:t>TEM Academy, Rochester</w:t>
      </w:r>
    </w:p>
    <w:p w:rsidR="006A60B4" w:rsidRPr="007952AB" w:rsidRDefault="006A60B4" w:rsidP="003A6E7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Rochester Off-Campus</w:t>
      </w:r>
      <w:r w:rsidR="0019418C" w:rsidRPr="007952AB">
        <w:rPr>
          <w:rFonts w:ascii="Arial" w:hAnsi="Arial" w:cs="Arial"/>
          <w:sz w:val="18"/>
          <w:szCs w:val="18"/>
        </w:rPr>
        <w:t xml:space="preserve"> Charter School, Rochester</w:t>
      </w:r>
    </w:p>
    <w:p w:rsidR="006A60B4" w:rsidRPr="007952AB" w:rsidRDefault="006A60B4" w:rsidP="003A6E7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T</w:t>
      </w:r>
      <w:r w:rsidR="0019418C" w:rsidRPr="007952AB">
        <w:rPr>
          <w:rFonts w:ascii="Arial" w:hAnsi="Arial" w:cs="Arial"/>
          <w:sz w:val="18"/>
          <w:szCs w:val="18"/>
        </w:rPr>
        <w:t>EAM</w:t>
      </w:r>
      <w:r w:rsidRPr="007952AB">
        <w:rPr>
          <w:rFonts w:ascii="Arial" w:hAnsi="Arial" w:cs="Arial"/>
          <w:sz w:val="18"/>
          <w:szCs w:val="18"/>
        </w:rPr>
        <w:t xml:space="preserve"> </w:t>
      </w:r>
      <w:r w:rsidR="0019418C" w:rsidRPr="007952AB">
        <w:rPr>
          <w:rFonts w:ascii="Arial" w:hAnsi="Arial" w:cs="Arial"/>
          <w:sz w:val="18"/>
          <w:szCs w:val="18"/>
        </w:rPr>
        <w:t>A</w:t>
      </w:r>
      <w:r w:rsidRPr="007952AB">
        <w:rPr>
          <w:rFonts w:ascii="Arial" w:hAnsi="Arial" w:cs="Arial"/>
          <w:sz w:val="18"/>
          <w:szCs w:val="18"/>
        </w:rPr>
        <w:t>cademy</w:t>
      </w:r>
      <w:r w:rsidR="0019418C" w:rsidRPr="007952AB">
        <w:rPr>
          <w:rFonts w:ascii="Arial" w:hAnsi="Arial" w:cs="Arial"/>
          <w:sz w:val="18"/>
          <w:szCs w:val="18"/>
        </w:rPr>
        <w:t>, Waseca</w:t>
      </w:r>
    </w:p>
    <w:p w:rsidR="000C2A90" w:rsidRPr="007952AB" w:rsidRDefault="006A60B4" w:rsidP="000C2A9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</w:rPr>
      </w:pPr>
      <w:r w:rsidRPr="007952AB">
        <w:rPr>
          <w:rFonts w:ascii="Arial" w:hAnsi="Arial" w:cs="Arial"/>
          <w:i/>
          <w:sz w:val="18"/>
          <w:szCs w:val="18"/>
        </w:rPr>
        <w:t>West Concord</w:t>
      </w:r>
      <w:r w:rsidR="0019418C" w:rsidRPr="007952AB">
        <w:rPr>
          <w:rFonts w:ascii="Arial" w:hAnsi="Arial" w:cs="Arial"/>
          <w:i/>
          <w:sz w:val="18"/>
          <w:szCs w:val="18"/>
        </w:rPr>
        <w:t xml:space="preserve"> Public Charter School, West Concord (Pre-Operational)</w:t>
      </w:r>
    </w:p>
    <w:p w:rsidR="00BB6A92" w:rsidRPr="00F14945" w:rsidRDefault="00C7309C" w:rsidP="00B85173">
      <w:pPr>
        <w:pStyle w:val="ListParagraph"/>
        <w:spacing w:after="0" w:line="360" w:lineRule="auto"/>
        <w:ind w:left="0"/>
        <w:rPr>
          <w:rFonts w:ascii="Arial" w:hAnsi="Arial" w:cs="Arial"/>
        </w:rPr>
      </w:pPr>
      <w:r w:rsidRPr="003A6E79">
        <w:rPr>
          <w:rFonts w:ascii="Arial" w:hAnsi="Arial" w:cs="Arial"/>
          <w:b/>
          <w:u w:val="single"/>
        </w:rPr>
        <w:lastRenderedPageBreak/>
        <w:t>South Metro</w:t>
      </w:r>
      <w:r w:rsidR="00F14945">
        <w:rPr>
          <w:rFonts w:ascii="Arial" w:hAnsi="Arial" w:cs="Arial"/>
        </w:rPr>
        <w:t xml:space="preserve"> (19 Total)</w:t>
      </w:r>
    </w:p>
    <w:p w:rsidR="000F6027" w:rsidRPr="007952AB" w:rsidRDefault="000F6027" w:rsidP="003A6E7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Aspen</w:t>
      </w:r>
      <w:r w:rsidR="0019418C" w:rsidRPr="007952AB">
        <w:rPr>
          <w:rFonts w:ascii="Arial" w:hAnsi="Arial" w:cs="Arial"/>
          <w:sz w:val="18"/>
          <w:szCs w:val="18"/>
        </w:rPr>
        <w:t xml:space="preserve"> Academy, Prior Lake</w:t>
      </w:r>
    </w:p>
    <w:p w:rsidR="000F6027" w:rsidRPr="007952AB" w:rsidRDefault="000F6027" w:rsidP="003A6E7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Beacon Prep</w:t>
      </w:r>
      <w:r w:rsidR="0019418C" w:rsidRPr="007952AB">
        <w:rPr>
          <w:rFonts w:ascii="Arial" w:hAnsi="Arial" w:cs="Arial"/>
          <w:sz w:val="18"/>
          <w:szCs w:val="18"/>
        </w:rPr>
        <w:t>aratory School, Bloomington</w:t>
      </w:r>
    </w:p>
    <w:p w:rsidR="000F6027" w:rsidRPr="007952AB" w:rsidRDefault="000F6027" w:rsidP="003A6E7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Cologne</w:t>
      </w:r>
      <w:r w:rsidR="0019418C" w:rsidRPr="007952AB">
        <w:rPr>
          <w:rFonts w:ascii="Arial" w:hAnsi="Arial" w:cs="Arial"/>
          <w:sz w:val="18"/>
          <w:szCs w:val="18"/>
        </w:rPr>
        <w:t xml:space="preserve"> Academy, Cologne</w:t>
      </w:r>
    </w:p>
    <w:p w:rsidR="000F6027" w:rsidRPr="007952AB" w:rsidRDefault="000F6027" w:rsidP="003A6E7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Eagle Ridge</w:t>
      </w:r>
      <w:r w:rsidR="0019418C" w:rsidRPr="007952AB">
        <w:rPr>
          <w:rFonts w:ascii="Arial" w:hAnsi="Arial" w:cs="Arial"/>
          <w:sz w:val="18"/>
          <w:szCs w:val="18"/>
        </w:rPr>
        <w:t xml:space="preserve"> Academy, Eden Prairie</w:t>
      </w:r>
    </w:p>
    <w:p w:rsidR="000F6027" w:rsidRPr="007952AB" w:rsidRDefault="000F6027" w:rsidP="003A6E7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Main Street</w:t>
      </w:r>
      <w:r w:rsidR="0019418C" w:rsidRPr="007952AB">
        <w:rPr>
          <w:rFonts w:ascii="Arial" w:hAnsi="Arial" w:cs="Arial"/>
          <w:sz w:val="18"/>
          <w:szCs w:val="18"/>
        </w:rPr>
        <w:t xml:space="preserve"> School of Performing Arts, Hopkins</w:t>
      </w:r>
    </w:p>
    <w:p w:rsidR="000F6027" w:rsidRPr="007952AB" w:rsidRDefault="000F6027" w:rsidP="003A6E7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Nasha Shkola</w:t>
      </w:r>
      <w:r w:rsidR="0019418C" w:rsidRPr="007952AB">
        <w:rPr>
          <w:rFonts w:ascii="Arial" w:hAnsi="Arial" w:cs="Arial"/>
          <w:sz w:val="18"/>
          <w:szCs w:val="18"/>
        </w:rPr>
        <w:t>, Minnetonka</w:t>
      </w:r>
    </w:p>
    <w:p w:rsidR="000F6027" w:rsidRPr="007952AB" w:rsidRDefault="000F6027" w:rsidP="003A6E7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Pa</w:t>
      </w:r>
      <w:r w:rsidR="0019418C" w:rsidRPr="007952AB">
        <w:rPr>
          <w:rFonts w:ascii="Arial" w:hAnsi="Arial" w:cs="Arial"/>
          <w:sz w:val="18"/>
          <w:szCs w:val="18"/>
        </w:rPr>
        <w:t>i</w:t>
      </w:r>
      <w:r w:rsidRPr="007952AB">
        <w:rPr>
          <w:rFonts w:ascii="Arial" w:hAnsi="Arial" w:cs="Arial"/>
          <w:sz w:val="18"/>
          <w:szCs w:val="18"/>
        </w:rPr>
        <w:t>deia</w:t>
      </w:r>
      <w:r w:rsidR="0019418C" w:rsidRPr="007952AB">
        <w:rPr>
          <w:rFonts w:ascii="Arial" w:hAnsi="Arial" w:cs="Arial"/>
          <w:sz w:val="18"/>
          <w:szCs w:val="18"/>
        </w:rPr>
        <w:t xml:space="preserve"> Academy, Apple Valley</w:t>
      </w:r>
    </w:p>
    <w:p w:rsidR="000F6027" w:rsidRPr="007952AB" w:rsidRDefault="000F6027" w:rsidP="003A6E7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Partnership</w:t>
      </w:r>
      <w:r w:rsidR="0019418C" w:rsidRPr="007952AB">
        <w:rPr>
          <w:rFonts w:ascii="Arial" w:hAnsi="Arial" w:cs="Arial"/>
          <w:sz w:val="18"/>
          <w:szCs w:val="18"/>
        </w:rPr>
        <w:t xml:space="preserve"> Academy, Richfield</w:t>
      </w:r>
    </w:p>
    <w:p w:rsidR="000F6027" w:rsidRPr="007952AB" w:rsidRDefault="000F6027" w:rsidP="003A6E7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Prairie Creek</w:t>
      </w:r>
      <w:r w:rsidR="0019418C" w:rsidRPr="007952AB">
        <w:rPr>
          <w:rFonts w:ascii="Arial" w:hAnsi="Arial" w:cs="Arial"/>
          <w:sz w:val="18"/>
          <w:szCs w:val="18"/>
        </w:rPr>
        <w:t xml:space="preserve"> Community School, Northfield</w:t>
      </w:r>
    </w:p>
    <w:p w:rsidR="000F6027" w:rsidRPr="007952AB" w:rsidRDefault="000F6027" w:rsidP="003A6E7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Seven Hills</w:t>
      </w:r>
      <w:r w:rsidR="0019418C" w:rsidRPr="007952AB">
        <w:rPr>
          <w:rFonts w:ascii="Arial" w:hAnsi="Arial" w:cs="Arial"/>
          <w:sz w:val="18"/>
          <w:szCs w:val="18"/>
        </w:rPr>
        <w:t xml:space="preserve"> Classical Academy, Bloomington</w:t>
      </w:r>
    </w:p>
    <w:p w:rsidR="000F6027" w:rsidRPr="007952AB" w:rsidRDefault="000F6027" w:rsidP="003A6E7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Sobriety</w:t>
      </w:r>
      <w:r w:rsidR="0019418C" w:rsidRPr="007952AB">
        <w:rPr>
          <w:rFonts w:ascii="Arial" w:hAnsi="Arial" w:cs="Arial"/>
          <w:sz w:val="18"/>
          <w:szCs w:val="18"/>
        </w:rPr>
        <w:t xml:space="preserve"> High, Burnsville</w:t>
      </w:r>
    </w:p>
    <w:p w:rsidR="000F6027" w:rsidRPr="007952AB" w:rsidRDefault="000F6027" w:rsidP="003A6E7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Ubah</w:t>
      </w:r>
      <w:r w:rsidR="0019418C" w:rsidRPr="007952AB">
        <w:rPr>
          <w:rFonts w:ascii="Arial" w:hAnsi="Arial" w:cs="Arial"/>
          <w:sz w:val="18"/>
          <w:szCs w:val="18"/>
        </w:rPr>
        <w:t xml:space="preserve"> Medical Academy, Hopkins</w:t>
      </w:r>
    </w:p>
    <w:p w:rsidR="00C7309C" w:rsidRPr="007952AB" w:rsidRDefault="000F6027" w:rsidP="003A6E7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World Learner</w:t>
      </w:r>
      <w:r w:rsidR="0019418C" w:rsidRPr="007952AB">
        <w:rPr>
          <w:rFonts w:ascii="Arial" w:hAnsi="Arial" w:cs="Arial"/>
          <w:sz w:val="18"/>
          <w:szCs w:val="18"/>
        </w:rPr>
        <w:t xml:space="preserve"> School of Chaska, Chaska</w:t>
      </w:r>
    </w:p>
    <w:p w:rsidR="000F6027" w:rsidRPr="007952AB" w:rsidRDefault="000F6027" w:rsidP="003A6E7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Academic Arts</w:t>
      </w:r>
      <w:r w:rsidR="0019418C" w:rsidRPr="007952AB">
        <w:rPr>
          <w:rFonts w:ascii="Arial" w:hAnsi="Arial" w:cs="Arial"/>
          <w:sz w:val="18"/>
          <w:szCs w:val="18"/>
        </w:rPr>
        <w:t xml:space="preserve"> High School, West St. Paul</w:t>
      </w:r>
    </w:p>
    <w:p w:rsidR="000F6027" w:rsidRPr="007952AB" w:rsidRDefault="0019418C" w:rsidP="003A6E7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Bluesky Online Charter School, West St. Paul</w:t>
      </w:r>
    </w:p>
    <w:p w:rsidR="000F6027" w:rsidRPr="007952AB" w:rsidRDefault="000F6027" w:rsidP="003A6E7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Natural Science</w:t>
      </w:r>
      <w:r w:rsidR="0019418C" w:rsidRPr="007952AB">
        <w:rPr>
          <w:rFonts w:ascii="Arial" w:hAnsi="Arial" w:cs="Arial"/>
          <w:sz w:val="18"/>
          <w:szCs w:val="18"/>
        </w:rPr>
        <w:t xml:space="preserve"> Academy, St. Paul Park</w:t>
      </w:r>
    </w:p>
    <w:p w:rsidR="000F6027" w:rsidRPr="007952AB" w:rsidRDefault="000F6027" w:rsidP="003A6E7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Science</w:t>
      </w:r>
      <w:r w:rsidR="009C4E33" w:rsidRPr="007952AB">
        <w:rPr>
          <w:rFonts w:ascii="Arial" w:hAnsi="Arial" w:cs="Arial"/>
          <w:sz w:val="18"/>
          <w:szCs w:val="18"/>
        </w:rPr>
        <w:t>,</w:t>
      </w:r>
      <w:r w:rsidRPr="007952AB">
        <w:rPr>
          <w:rFonts w:ascii="Arial" w:hAnsi="Arial" w:cs="Arial"/>
          <w:sz w:val="18"/>
          <w:szCs w:val="18"/>
        </w:rPr>
        <w:t xml:space="preserve"> Technology and Engineering Prep</w:t>
      </w:r>
      <w:r w:rsidR="009C4E33" w:rsidRPr="007952AB">
        <w:rPr>
          <w:rFonts w:ascii="Arial" w:hAnsi="Arial" w:cs="Arial"/>
          <w:sz w:val="18"/>
          <w:szCs w:val="18"/>
        </w:rPr>
        <w:t>aratory (STEP) Academy, Inver Grove Heights</w:t>
      </w:r>
    </w:p>
    <w:p w:rsidR="00C7309C" w:rsidRPr="007952AB" w:rsidRDefault="00C7309C" w:rsidP="003A6E7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Quest</w:t>
      </w:r>
      <w:r w:rsidR="009C4E33" w:rsidRPr="007952AB">
        <w:rPr>
          <w:rFonts w:ascii="Arial" w:hAnsi="Arial" w:cs="Arial"/>
          <w:sz w:val="18"/>
          <w:szCs w:val="18"/>
        </w:rPr>
        <w:t xml:space="preserve"> Academy, St. Louis Park</w:t>
      </w:r>
    </w:p>
    <w:p w:rsidR="000C2A90" w:rsidRPr="007952AB" w:rsidRDefault="000E62B1" w:rsidP="000C2A9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Math &amp;Science Academy, Woodbury</w:t>
      </w:r>
    </w:p>
    <w:p w:rsidR="00655FF9" w:rsidRPr="00A35EC8" w:rsidRDefault="00655FF9" w:rsidP="000C2A90">
      <w:pPr>
        <w:spacing w:after="0" w:line="240" w:lineRule="auto"/>
        <w:rPr>
          <w:rFonts w:ascii="Arial" w:hAnsi="Arial" w:cs="Arial"/>
        </w:rPr>
      </w:pPr>
    </w:p>
    <w:p w:rsidR="00C7309C" w:rsidRPr="00F14945" w:rsidRDefault="00C7309C" w:rsidP="000C2A90">
      <w:pPr>
        <w:spacing w:after="0" w:line="360" w:lineRule="auto"/>
        <w:rPr>
          <w:rFonts w:ascii="Arial" w:hAnsi="Arial" w:cs="Arial"/>
        </w:rPr>
      </w:pPr>
      <w:r w:rsidRPr="003A6E79">
        <w:rPr>
          <w:rFonts w:ascii="Arial" w:hAnsi="Arial" w:cs="Arial"/>
          <w:b/>
          <w:u w:val="single"/>
        </w:rPr>
        <w:t>North Metro</w:t>
      </w:r>
      <w:r w:rsidR="00F14945">
        <w:rPr>
          <w:rFonts w:ascii="Arial" w:hAnsi="Arial" w:cs="Arial"/>
        </w:rPr>
        <w:t xml:space="preserve"> (2</w:t>
      </w:r>
      <w:r w:rsidR="007952AB">
        <w:rPr>
          <w:rFonts w:ascii="Arial" w:hAnsi="Arial" w:cs="Arial"/>
        </w:rPr>
        <w:t>1</w:t>
      </w:r>
      <w:r w:rsidR="00F14945">
        <w:rPr>
          <w:rFonts w:ascii="Arial" w:hAnsi="Arial" w:cs="Arial"/>
        </w:rPr>
        <w:t xml:space="preserve"> Total)</w:t>
      </w:r>
    </w:p>
    <w:p w:rsidR="00C7309C" w:rsidRPr="007952AB" w:rsidRDefault="009C4E33" w:rsidP="000C2A90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St. Croix Preparatory Academy, Stillwater</w:t>
      </w:r>
    </w:p>
    <w:p w:rsidR="00C7309C" w:rsidRPr="007952AB" w:rsidRDefault="009C4E33" w:rsidP="000C2A90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North Lakes Academy, Forest Lake</w:t>
      </w:r>
    </w:p>
    <w:p w:rsidR="00C7309C" w:rsidRPr="007952AB" w:rsidRDefault="009C4E33" w:rsidP="003A6E79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New Heights School, Stillwater</w:t>
      </w:r>
    </w:p>
    <w:p w:rsidR="00C7309C" w:rsidRPr="007952AB" w:rsidRDefault="009C4E33" w:rsidP="003A6E79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Lakes International Language Academy, Forest Lake</w:t>
      </w:r>
    </w:p>
    <w:p w:rsidR="00C7309C" w:rsidRPr="007952AB" w:rsidRDefault="009C4E33" w:rsidP="003A6E79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AFSA High School, Vadnais Heights</w:t>
      </w:r>
    </w:p>
    <w:p w:rsidR="00C7309C" w:rsidRPr="007952AB" w:rsidRDefault="009C4E33" w:rsidP="003A6E79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TRIO Wolf Creek Distance Learning School, Lindstrom</w:t>
      </w:r>
    </w:p>
    <w:p w:rsidR="00C7309C" w:rsidRPr="007952AB" w:rsidRDefault="009C4E33" w:rsidP="003A6E79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Prairie Seeds Academy, Brooklyn Park</w:t>
      </w:r>
    </w:p>
    <w:p w:rsidR="00C7309C" w:rsidRPr="007952AB" w:rsidRDefault="009C4E33" w:rsidP="003A6E79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Sage Academy Charter School, Brooklyn Park</w:t>
      </w:r>
    </w:p>
    <w:p w:rsidR="00C7309C" w:rsidRPr="007952AB" w:rsidRDefault="009C4E33" w:rsidP="003A6E79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Paladin Academy, Blaine</w:t>
      </w:r>
    </w:p>
    <w:p w:rsidR="00C7309C" w:rsidRPr="007952AB" w:rsidRDefault="009C4E33" w:rsidP="003A6E79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Parnassus Preparatory School, Maple Grove</w:t>
      </w:r>
    </w:p>
    <w:p w:rsidR="00C7309C" w:rsidRPr="007952AB" w:rsidRDefault="00C7309C" w:rsidP="003A6E79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Northwest Passage</w:t>
      </w:r>
      <w:r w:rsidR="009C4E33" w:rsidRPr="007952AB">
        <w:rPr>
          <w:rFonts w:ascii="Arial" w:hAnsi="Arial" w:cs="Arial"/>
          <w:sz w:val="18"/>
          <w:szCs w:val="18"/>
        </w:rPr>
        <w:t xml:space="preserve"> High School, Coon Rapids</w:t>
      </w:r>
    </w:p>
    <w:p w:rsidR="00C7309C" w:rsidRPr="007952AB" w:rsidRDefault="009C4E33" w:rsidP="003A6E79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Odyssey Academy, Brooklyn Center</w:t>
      </w:r>
    </w:p>
    <w:p w:rsidR="00C7309C" w:rsidRPr="007952AB" w:rsidRDefault="00C7309C" w:rsidP="003A6E79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 xml:space="preserve">PACT </w:t>
      </w:r>
      <w:r w:rsidR="009C4E33" w:rsidRPr="007952AB">
        <w:rPr>
          <w:rFonts w:ascii="Arial" w:hAnsi="Arial" w:cs="Arial"/>
          <w:sz w:val="18"/>
          <w:szCs w:val="18"/>
        </w:rPr>
        <w:t>Charter School, Ramsey</w:t>
      </w:r>
    </w:p>
    <w:p w:rsidR="00C7309C" w:rsidRPr="007952AB" w:rsidRDefault="009C4E33" w:rsidP="003A6E79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Excel Academy for Higher Learning, Brooklyn Park</w:t>
      </w:r>
    </w:p>
    <w:p w:rsidR="00C7309C" w:rsidRPr="007952AB" w:rsidRDefault="00C7309C" w:rsidP="003A6E79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Glob</w:t>
      </w:r>
      <w:r w:rsidR="009C4E33" w:rsidRPr="007952AB">
        <w:rPr>
          <w:rFonts w:ascii="Arial" w:hAnsi="Arial" w:cs="Arial"/>
          <w:sz w:val="18"/>
          <w:szCs w:val="18"/>
        </w:rPr>
        <w:t>al Academy, Columbia Heights</w:t>
      </w:r>
    </w:p>
    <w:p w:rsidR="00C7309C" w:rsidRPr="007952AB" w:rsidRDefault="009C4E33" w:rsidP="003A6E79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International Spanish Language Academy, Minnetonka</w:t>
      </w:r>
    </w:p>
    <w:p w:rsidR="00C7309C" w:rsidRPr="007952AB" w:rsidRDefault="009C4E33" w:rsidP="003A6E79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7952AB">
        <w:rPr>
          <w:rFonts w:ascii="Arial" w:hAnsi="Arial" w:cs="Arial"/>
          <w:sz w:val="18"/>
          <w:szCs w:val="18"/>
        </w:rPr>
        <w:t>Lionsgate</w:t>
      </w:r>
      <w:proofErr w:type="spellEnd"/>
      <w:r w:rsidRPr="007952AB">
        <w:rPr>
          <w:rFonts w:ascii="Arial" w:hAnsi="Arial" w:cs="Arial"/>
          <w:sz w:val="18"/>
          <w:szCs w:val="18"/>
        </w:rPr>
        <w:t xml:space="preserve"> Academy, Crystal</w:t>
      </w:r>
    </w:p>
    <w:p w:rsidR="00C7309C" w:rsidRPr="007952AB" w:rsidRDefault="009C4E33" w:rsidP="003A6E79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Loveworks Academy for Visual &amp; Performing Arts, Golden Valley</w:t>
      </w:r>
    </w:p>
    <w:p w:rsidR="00C7309C" w:rsidRPr="007952AB" w:rsidRDefault="009C4E33" w:rsidP="003A6E79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 xml:space="preserve">DaVinci Academy of Arts &amp; </w:t>
      </w:r>
      <w:r w:rsidR="00A35EC8" w:rsidRPr="007952AB">
        <w:rPr>
          <w:rFonts w:ascii="Arial" w:hAnsi="Arial" w:cs="Arial"/>
          <w:sz w:val="18"/>
          <w:szCs w:val="18"/>
        </w:rPr>
        <w:t>Science, Blaine</w:t>
      </w:r>
    </w:p>
    <w:p w:rsidR="00C7309C" w:rsidRPr="007952AB" w:rsidRDefault="009C4E33" w:rsidP="003A6E79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Beacon Academy, Maple Grove</w:t>
      </w:r>
    </w:p>
    <w:p w:rsidR="00655FF9" w:rsidRPr="007952AB" w:rsidRDefault="009C4E33" w:rsidP="00C7309C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7952AB">
        <w:rPr>
          <w:rFonts w:ascii="Arial" w:hAnsi="Arial" w:cs="Arial"/>
          <w:sz w:val="18"/>
          <w:szCs w:val="18"/>
        </w:rPr>
        <w:t>Kaleidoscope Charter School, Otsego</w:t>
      </w:r>
    </w:p>
    <w:p w:rsidR="000C2A90" w:rsidRDefault="000C2A90" w:rsidP="000C2A90">
      <w:pPr>
        <w:pStyle w:val="ListParagraph"/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</w:p>
    <w:p w:rsidR="000C2A90" w:rsidRDefault="000C2A90" w:rsidP="000C2A90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:rsidR="009610EE" w:rsidRDefault="009610EE" w:rsidP="000C2A90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:rsidR="007952AB" w:rsidRDefault="007952AB" w:rsidP="000C2A90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:rsidR="007952AB" w:rsidRDefault="007952AB" w:rsidP="000C2A90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:rsidR="009610EE" w:rsidRDefault="009610EE" w:rsidP="000C2A90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:rsidR="009610EE" w:rsidRDefault="009610EE" w:rsidP="000C2A90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:rsidR="007952AB" w:rsidRDefault="007952AB" w:rsidP="000C2A90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:rsidR="009610EE" w:rsidRPr="007952AB" w:rsidRDefault="009610EE" w:rsidP="007952AB">
      <w:pPr>
        <w:spacing w:after="0" w:line="240" w:lineRule="auto"/>
        <w:rPr>
          <w:rFonts w:ascii="Arial" w:hAnsi="Arial" w:cs="Arial"/>
          <w:b/>
        </w:rPr>
      </w:pPr>
    </w:p>
    <w:p w:rsidR="003A6E79" w:rsidRPr="009610EE" w:rsidRDefault="00C7309C" w:rsidP="009610EE">
      <w:pPr>
        <w:spacing w:after="0" w:line="360" w:lineRule="auto"/>
        <w:rPr>
          <w:rFonts w:ascii="Arial" w:hAnsi="Arial" w:cs="Arial"/>
        </w:rPr>
      </w:pPr>
      <w:r w:rsidRPr="003A6E79">
        <w:rPr>
          <w:rFonts w:ascii="Arial" w:hAnsi="Arial" w:cs="Arial"/>
          <w:b/>
          <w:u w:val="single"/>
        </w:rPr>
        <w:lastRenderedPageBreak/>
        <w:t>Minneapolis</w:t>
      </w:r>
      <w:r w:rsidR="00F14945">
        <w:rPr>
          <w:rFonts w:ascii="Arial" w:hAnsi="Arial" w:cs="Arial"/>
        </w:rPr>
        <w:t xml:space="preserve"> (38 Total)</w:t>
      </w:r>
    </w:p>
    <w:p w:rsidR="00C7309C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7952AB">
        <w:rPr>
          <w:rFonts w:ascii="Arial" w:hAnsi="Arial" w:cs="Arial"/>
          <w:i/>
          <w:sz w:val="18"/>
          <w:szCs w:val="18"/>
        </w:rPr>
        <w:t>ARC</w:t>
      </w:r>
      <w:r w:rsidRPr="007952AB">
        <w:rPr>
          <w:rFonts w:ascii="Arial" w:hAnsi="Arial" w:cs="Arial"/>
          <w:i/>
          <w:sz w:val="18"/>
          <w:szCs w:val="18"/>
          <w:vertAlign w:val="superscript"/>
        </w:rPr>
        <w:t>4</w:t>
      </w:r>
      <w:r w:rsidRPr="007952AB">
        <w:rPr>
          <w:rFonts w:ascii="Arial" w:hAnsi="Arial" w:cs="Arial"/>
          <w:i/>
          <w:sz w:val="18"/>
          <w:szCs w:val="18"/>
        </w:rPr>
        <w:t>H (Pre-Operational)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Augsburg Fairview Academy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Aurora charter School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BEST Academy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Bright Water Elementary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Cedar Riverside Community School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El Colegio Charter School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Emily O. Goodridge-Grey School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Fraser Academy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Friendship Academy of the Arts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Hennepin Elementary School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Harvest Preparatory School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Hiawatha Leadership Academy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KIPP Stand Academy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Learning for Leadership Charter School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Lighthouse Academy of Nations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Lincoln International High School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Mastery School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MetroTECH Career Academy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Minneapolis Academy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Minneapolis College Preparatory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Minnesota International Middle School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Minnesota Internship Center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Minnesota School of Science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Minnesota Transitions Charter School</w:t>
      </w:r>
      <w:r w:rsidR="005B38B4" w:rsidRPr="007952AB">
        <w:rPr>
          <w:rFonts w:ascii="Arial" w:hAnsi="Arial" w:cs="Arial"/>
          <w:sz w:val="18"/>
          <w:szCs w:val="18"/>
        </w:rPr>
        <w:t xml:space="preserve"> (MTS)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New City School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New Millennium Academy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New Visions Academy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Noble Academy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7952AB">
        <w:rPr>
          <w:rFonts w:ascii="Arial" w:hAnsi="Arial" w:cs="Arial"/>
          <w:i/>
          <w:sz w:val="18"/>
          <w:szCs w:val="18"/>
        </w:rPr>
        <w:t>Prodeo Academy (Pre-Operational)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Sojourner Truth Academy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Southside Family Charter School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Stonebridge Community School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Twin Cities International Elementary School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7952AB">
        <w:rPr>
          <w:rFonts w:ascii="Arial" w:hAnsi="Arial" w:cs="Arial"/>
          <w:i/>
          <w:sz w:val="18"/>
          <w:szCs w:val="18"/>
        </w:rPr>
        <w:t>Upper Mississippi Academy (Pre-Operational)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Watershed High School</w:t>
      </w:r>
    </w:p>
    <w:p w:rsidR="001106C3" w:rsidRPr="007952AB" w:rsidRDefault="001106C3" w:rsidP="003A6E7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Woodson Institute for Student Excellence (WISE) Charter School</w:t>
      </w:r>
    </w:p>
    <w:p w:rsidR="00655FF9" w:rsidRPr="007952AB" w:rsidRDefault="001106C3" w:rsidP="00C7309C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7952AB">
        <w:rPr>
          <w:rFonts w:ascii="Arial" w:hAnsi="Arial" w:cs="Arial"/>
          <w:sz w:val="18"/>
          <w:szCs w:val="18"/>
        </w:rPr>
        <w:t>Yinghua</w:t>
      </w:r>
      <w:proofErr w:type="spellEnd"/>
      <w:r w:rsidRPr="007952AB">
        <w:rPr>
          <w:rFonts w:ascii="Arial" w:hAnsi="Arial" w:cs="Arial"/>
          <w:sz w:val="18"/>
          <w:szCs w:val="18"/>
        </w:rPr>
        <w:t xml:space="preserve"> Academy</w:t>
      </w:r>
    </w:p>
    <w:p w:rsidR="003A6E79" w:rsidRPr="009610EE" w:rsidRDefault="00C7309C" w:rsidP="009610EE">
      <w:pPr>
        <w:spacing w:after="0" w:line="360" w:lineRule="auto"/>
        <w:rPr>
          <w:rFonts w:ascii="Arial" w:hAnsi="Arial" w:cs="Arial"/>
        </w:rPr>
      </w:pPr>
      <w:r w:rsidRPr="003A6E79">
        <w:rPr>
          <w:rFonts w:ascii="Arial" w:hAnsi="Arial" w:cs="Arial"/>
          <w:b/>
          <w:u w:val="single"/>
        </w:rPr>
        <w:lastRenderedPageBreak/>
        <w:t>St. Paul</w:t>
      </w:r>
      <w:r w:rsidR="00F14945">
        <w:rPr>
          <w:rFonts w:ascii="Arial" w:hAnsi="Arial" w:cs="Arial"/>
        </w:rPr>
        <w:t xml:space="preserve"> (30 Total)</w:t>
      </w:r>
    </w:p>
    <w:p w:rsidR="00C7309C" w:rsidRPr="007952AB" w:rsidRDefault="006808EA" w:rsidP="003A6E7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Academia Cesar Chavez</w:t>
      </w:r>
    </w:p>
    <w:p w:rsidR="00EE4942" w:rsidRPr="007952AB" w:rsidRDefault="00EE4942" w:rsidP="003A6E7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Achieve Language Academy</w:t>
      </w:r>
    </w:p>
    <w:p w:rsidR="00EE4942" w:rsidRPr="007952AB" w:rsidRDefault="00EE4942" w:rsidP="003A6E7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Avalon Charter School</w:t>
      </w:r>
    </w:p>
    <w:p w:rsidR="00EE4942" w:rsidRPr="007952AB" w:rsidRDefault="00EE4942" w:rsidP="003A6E7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City Academy High School</w:t>
      </w:r>
    </w:p>
    <w:p w:rsidR="00EE4942" w:rsidRPr="007952AB" w:rsidRDefault="00EE4942" w:rsidP="003A6E7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College Prep Elementary</w:t>
      </w:r>
    </w:p>
    <w:p w:rsidR="00EE4942" w:rsidRPr="007952AB" w:rsidRDefault="005B38B4" w:rsidP="003A6E7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Community of P</w:t>
      </w:r>
      <w:r w:rsidR="00EE4942" w:rsidRPr="007952AB">
        <w:rPr>
          <w:rFonts w:ascii="Arial" w:hAnsi="Arial" w:cs="Arial"/>
          <w:sz w:val="18"/>
          <w:szCs w:val="18"/>
        </w:rPr>
        <w:t>eace Academy</w:t>
      </w:r>
    </w:p>
    <w:p w:rsidR="00EE4942" w:rsidRPr="007952AB" w:rsidRDefault="00EE4942" w:rsidP="003A6E7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Community School of Excellence</w:t>
      </w:r>
    </w:p>
    <w:p w:rsidR="00EE4942" w:rsidRPr="007952AB" w:rsidRDefault="00EE4942" w:rsidP="003A6E7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Concordia Creative Learning Academy</w:t>
      </w:r>
    </w:p>
    <w:p w:rsidR="00EE4942" w:rsidRPr="007952AB" w:rsidRDefault="00EE4942" w:rsidP="003A6E7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Cornerstone Montessori Elementary School</w:t>
      </w:r>
    </w:p>
    <w:p w:rsidR="00EE4942" w:rsidRPr="007952AB" w:rsidRDefault="00EE4942" w:rsidP="003A6E7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Cyber Village Academy</w:t>
      </w:r>
    </w:p>
    <w:p w:rsidR="00EE4942" w:rsidRPr="007952AB" w:rsidRDefault="00EE4942" w:rsidP="003A6E7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Dugsi Academy</w:t>
      </w:r>
    </w:p>
    <w:p w:rsidR="00EE4942" w:rsidRPr="007952AB" w:rsidRDefault="00EE4942" w:rsidP="003A6E7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Face to Face Academy</w:t>
      </w:r>
    </w:p>
    <w:p w:rsidR="00EE4942" w:rsidRPr="007952AB" w:rsidRDefault="00EE4942" w:rsidP="003A6E7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Great River School</w:t>
      </w:r>
    </w:p>
    <w:p w:rsidR="00EE4942" w:rsidRPr="007952AB" w:rsidRDefault="00EE4942" w:rsidP="003A6E7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High School for Recording Arts</w:t>
      </w:r>
    </w:p>
    <w:p w:rsidR="00EE4942" w:rsidRPr="007952AB" w:rsidRDefault="00EE4942" w:rsidP="003A6E7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Higher Ground Academy</w:t>
      </w:r>
    </w:p>
    <w:p w:rsidR="00EE4942" w:rsidRPr="007952AB" w:rsidRDefault="00EE4942" w:rsidP="003A6E7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Hmong College Prep Academy</w:t>
      </w:r>
    </w:p>
    <w:p w:rsidR="00EE4942" w:rsidRPr="007952AB" w:rsidRDefault="00EE4942" w:rsidP="003A6E7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HOPE Community Academy</w:t>
      </w:r>
    </w:p>
    <w:p w:rsidR="00EE4942" w:rsidRPr="007952AB" w:rsidRDefault="00EE4942" w:rsidP="003A6E7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Jennings Community Learning Academy</w:t>
      </w:r>
    </w:p>
    <w:p w:rsidR="00EE4942" w:rsidRPr="007952AB" w:rsidRDefault="00EE4942" w:rsidP="003A6E7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Laura Jeffery Academy</w:t>
      </w:r>
    </w:p>
    <w:p w:rsidR="00EE4942" w:rsidRPr="007952AB" w:rsidRDefault="00EE4942" w:rsidP="003A6E7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Metro Deaf Academy</w:t>
      </w:r>
    </w:p>
    <w:p w:rsidR="00EE4942" w:rsidRPr="007952AB" w:rsidRDefault="00EE4942" w:rsidP="003A6E7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Minnesota Online High School</w:t>
      </w:r>
    </w:p>
    <w:p w:rsidR="00EE4942" w:rsidRPr="007952AB" w:rsidRDefault="00EE4942" w:rsidP="003A6E7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Nova Classical Academy</w:t>
      </w:r>
    </w:p>
    <w:p w:rsidR="00EE4942" w:rsidRPr="007952AB" w:rsidRDefault="00EE4942" w:rsidP="003A6E7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River’s Edge Academy</w:t>
      </w:r>
    </w:p>
    <w:p w:rsidR="00EE4942" w:rsidRPr="007952AB" w:rsidRDefault="00EE4942" w:rsidP="003A6E7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Saint Paul Conservatory for Performing Artists</w:t>
      </w:r>
    </w:p>
    <w:p w:rsidR="00EE4942" w:rsidRPr="007952AB" w:rsidRDefault="00EE4942" w:rsidP="003A6E7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St. Paul City School</w:t>
      </w:r>
    </w:p>
    <w:p w:rsidR="00EE4942" w:rsidRPr="007952AB" w:rsidRDefault="00EE4942" w:rsidP="003A6E7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Twin Cities Academy</w:t>
      </w:r>
    </w:p>
    <w:p w:rsidR="00EE4942" w:rsidRPr="007952AB" w:rsidRDefault="00EE4942" w:rsidP="003A6E7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Twin Cities Academy High School</w:t>
      </w:r>
    </w:p>
    <w:p w:rsidR="00EE4942" w:rsidRPr="007952AB" w:rsidRDefault="00EE4942" w:rsidP="003A6E7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Twin Cities German Immersion School</w:t>
      </w:r>
    </w:p>
    <w:p w:rsidR="00EE4942" w:rsidRPr="007952AB" w:rsidRDefault="00EE4942" w:rsidP="003A6E7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52AB">
        <w:rPr>
          <w:rFonts w:ascii="Arial" w:hAnsi="Arial" w:cs="Arial"/>
          <w:sz w:val="18"/>
          <w:szCs w:val="18"/>
        </w:rPr>
        <w:t>Urban Academy Charter School</w:t>
      </w:r>
    </w:p>
    <w:p w:rsidR="00A35EC8" w:rsidRPr="007952AB" w:rsidRDefault="00EE4942" w:rsidP="003A6E7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7952AB">
        <w:rPr>
          <w:rFonts w:ascii="Arial" w:hAnsi="Arial" w:cs="Arial"/>
          <w:i/>
          <w:sz w:val="18"/>
          <w:szCs w:val="18"/>
        </w:rPr>
        <w:t>West Side Summit (Pre-</w:t>
      </w:r>
      <w:r w:rsidR="00A35EC8" w:rsidRPr="007952AB">
        <w:rPr>
          <w:rFonts w:ascii="Arial" w:hAnsi="Arial" w:cs="Arial"/>
          <w:i/>
          <w:sz w:val="18"/>
          <w:szCs w:val="18"/>
        </w:rPr>
        <w:t>Operational</w:t>
      </w:r>
      <w:r w:rsidRPr="007952AB">
        <w:rPr>
          <w:rFonts w:ascii="Arial" w:hAnsi="Arial" w:cs="Arial"/>
          <w:i/>
          <w:sz w:val="18"/>
          <w:szCs w:val="18"/>
        </w:rPr>
        <w:t>)</w:t>
      </w:r>
    </w:p>
    <w:p w:rsidR="00655FF9" w:rsidRDefault="00655FF9" w:rsidP="00655FF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655FF9" w:rsidRDefault="00655FF9" w:rsidP="00655FF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655FF9" w:rsidRDefault="00655FF9" w:rsidP="00655FF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655FF9" w:rsidRPr="00655FF9" w:rsidRDefault="00655FF9" w:rsidP="00655FF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655FF9" w:rsidRDefault="00655FF9" w:rsidP="00655FF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655FF9" w:rsidRDefault="00655FF9" w:rsidP="00655FF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655FF9" w:rsidRDefault="00655FF9" w:rsidP="00655FF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655FF9" w:rsidRDefault="00655FF9" w:rsidP="00655FF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655FF9" w:rsidRPr="00655FF9" w:rsidRDefault="00655FF9" w:rsidP="00655FF9">
      <w:pPr>
        <w:spacing w:after="0" w:line="240" w:lineRule="auto"/>
        <w:rPr>
          <w:rFonts w:ascii="Arial" w:hAnsi="Arial" w:cs="Arial"/>
          <w:i/>
          <w:sz w:val="18"/>
          <w:szCs w:val="18"/>
        </w:rPr>
        <w:sectPr w:rsidR="00655FF9" w:rsidRPr="00655FF9" w:rsidSect="000C2A90">
          <w:type w:val="continuous"/>
          <w:pgSz w:w="12240" w:h="15840"/>
          <w:pgMar w:top="1440" w:right="720" w:bottom="630" w:left="720" w:header="720" w:footer="720" w:gutter="0"/>
          <w:cols w:num="2" w:space="720"/>
          <w:docGrid w:linePitch="360"/>
        </w:sectPr>
      </w:pPr>
    </w:p>
    <w:p w:rsidR="006A60B4" w:rsidRPr="00A35EC8" w:rsidRDefault="006A60B4" w:rsidP="00BB6A92">
      <w:pPr>
        <w:spacing w:after="0" w:line="240" w:lineRule="auto"/>
        <w:rPr>
          <w:rFonts w:ascii="Arial" w:hAnsi="Arial" w:cs="Arial"/>
        </w:rPr>
      </w:pPr>
    </w:p>
    <w:sectPr w:rsidR="006A60B4" w:rsidRPr="00A35EC8" w:rsidSect="00A35EC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266" w:rsidRDefault="00A45266" w:rsidP="00A45266">
      <w:pPr>
        <w:spacing w:after="0" w:line="240" w:lineRule="auto"/>
      </w:pPr>
      <w:r>
        <w:separator/>
      </w:r>
    </w:p>
  </w:endnote>
  <w:endnote w:type="continuationSeparator" w:id="0">
    <w:p w:rsidR="00A45266" w:rsidRDefault="00A45266" w:rsidP="00A4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270854"/>
      <w:docPartObj>
        <w:docPartGallery w:val="Page Numbers (Bottom of Page)"/>
        <w:docPartUnique/>
      </w:docPartObj>
    </w:sdtPr>
    <w:sdtContent>
      <w:p w:rsidR="00A45266" w:rsidRDefault="00A45266">
        <w:pPr>
          <w:pStyle w:val="Footer"/>
          <w:jc w:val="right"/>
        </w:pPr>
        <w:r>
          <w:t xml:space="preserve">Page </w:t>
        </w:r>
        <w:fldSimple w:instr=" PAGE   \* MERGEFORMAT ">
          <w:r w:rsidR="005563BC">
            <w:rPr>
              <w:noProof/>
            </w:rPr>
            <w:t>1</w:t>
          </w:r>
        </w:fldSimple>
      </w:p>
    </w:sdtContent>
  </w:sdt>
  <w:p w:rsidR="00A45266" w:rsidRDefault="00A45266" w:rsidP="00A45266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266" w:rsidRDefault="00A45266" w:rsidP="00A45266">
      <w:pPr>
        <w:spacing w:after="0" w:line="240" w:lineRule="auto"/>
      </w:pPr>
      <w:r>
        <w:separator/>
      </w:r>
    </w:p>
  </w:footnote>
  <w:footnote w:type="continuationSeparator" w:id="0">
    <w:p w:rsidR="00A45266" w:rsidRDefault="00A45266" w:rsidP="00A45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40FB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>
    <w:nsid w:val="0A7609FC"/>
    <w:multiLevelType w:val="hybridMultilevel"/>
    <w:tmpl w:val="5CF8FD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162D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A4217E4"/>
    <w:multiLevelType w:val="hybridMultilevel"/>
    <w:tmpl w:val="9B9AD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A43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2D0EB4"/>
    <w:multiLevelType w:val="multilevel"/>
    <w:tmpl w:val="7EEEF2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754A8A"/>
    <w:multiLevelType w:val="multilevel"/>
    <w:tmpl w:val="C0865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A7D01F5"/>
    <w:multiLevelType w:val="multilevel"/>
    <w:tmpl w:val="FDA44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B520627"/>
    <w:multiLevelType w:val="hybridMultilevel"/>
    <w:tmpl w:val="7E76FC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E07A13"/>
    <w:multiLevelType w:val="multilevel"/>
    <w:tmpl w:val="FDA44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FC82E8D"/>
    <w:multiLevelType w:val="hybridMultilevel"/>
    <w:tmpl w:val="CC929D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E16A5A"/>
    <w:multiLevelType w:val="hybridMultilevel"/>
    <w:tmpl w:val="30FC7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500D95"/>
    <w:multiLevelType w:val="hybridMultilevel"/>
    <w:tmpl w:val="540CEB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8F22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90C163A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E8172F0"/>
    <w:multiLevelType w:val="hybridMultilevel"/>
    <w:tmpl w:val="704CB6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12"/>
  </w:num>
  <w:num w:numId="5">
    <w:abstractNumId w:val="10"/>
  </w:num>
  <w:num w:numId="6">
    <w:abstractNumId w:val="3"/>
  </w:num>
  <w:num w:numId="7">
    <w:abstractNumId w:val="14"/>
  </w:num>
  <w:num w:numId="8">
    <w:abstractNumId w:val="0"/>
  </w:num>
  <w:num w:numId="9">
    <w:abstractNumId w:val="2"/>
  </w:num>
  <w:num w:numId="10">
    <w:abstractNumId w:val="13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920FF"/>
    <w:rsid w:val="000A3CEF"/>
    <w:rsid w:val="000C2A90"/>
    <w:rsid w:val="000E62B1"/>
    <w:rsid w:val="000F6027"/>
    <w:rsid w:val="001106C3"/>
    <w:rsid w:val="0019418C"/>
    <w:rsid w:val="001B1E91"/>
    <w:rsid w:val="0030551F"/>
    <w:rsid w:val="003A6E79"/>
    <w:rsid w:val="004764A0"/>
    <w:rsid w:val="005563BC"/>
    <w:rsid w:val="005B38B4"/>
    <w:rsid w:val="00601A15"/>
    <w:rsid w:val="00655FF9"/>
    <w:rsid w:val="006808EA"/>
    <w:rsid w:val="006A60B4"/>
    <w:rsid w:val="0077738C"/>
    <w:rsid w:val="007952AB"/>
    <w:rsid w:val="007F1F84"/>
    <w:rsid w:val="00862354"/>
    <w:rsid w:val="00940161"/>
    <w:rsid w:val="009610EE"/>
    <w:rsid w:val="009C4E33"/>
    <w:rsid w:val="00A35EC8"/>
    <w:rsid w:val="00A45266"/>
    <w:rsid w:val="00A920FF"/>
    <w:rsid w:val="00B32652"/>
    <w:rsid w:val="00B85173"/>
    <w:rsid w:val="00BB6A92"/>
    <w:rsid w:val="00C7309C"/>
    <w:rsid w:val="00D70738"/>
    <w:rsid w:val="00DB6C8E"/>
    <w:rsid w:val="00ED1670"/>
    <w:rsid w:val="00EE4942"/>
    <w:rsid w:val="00F14945"/>
    <w:rsid w:val="00FA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52"/>
  </w:style>
  <w:style w:type="paragraph" w:styleId="Heading1">
    <w:name w:val="heading 1"/>
    <w:basedOn w:val="Normal"/>
    <w:link w:val="Heading1Char"/>
    <w:uiPriority w:val="9"/>
    <w:qFormat/>
    <w:rsid w:val="00FA68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0B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A687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68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45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266"/>
  </w:style>
  <w:style w:type="paragraph" w:styleId="Footer">
    <w:name w:val="footer"/>
    <w:basedOn w:val="Normal"/>
    <w:link w:val="FooterChar"/>
    <w:uiPriority w:val="99"/>
    <w:unhideWhenUsed/>
    <w:rsid w:val="00A45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266"/>
  </w:style>
  <w:style w:type="paragraph" w:styleId="NoSpacing">
    <w:name w:val="No Spacing"/>
    <w:uiPriority w:val="1"/>
    <w:qFormat/>
    <w:rsid w:val="007952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 Larsen-Ferree</dc:creator>
  <cp:lastModifiedBy>Samuel  Larsen-Ferree</cp:lastModifiedBy>
  <cp:revision>4</cp:revision>
  <cp:lastPrinted>2012-10-12T16:51:00Z</cp:lastPrinted>
  <dcterms:created xsi:type="dcterms:W3CDTF">2012-10-12T16:45:00Z</dcterms:created>
  <dcterms:modified xsi:type="dcterms:W3CDTF">2012-10-12T16:53:00Z</dcterms:modified>
</cp:coreProperties>
</file>